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EBB" w:rsidRPr="003F33F0" w:rsidRDefault="001C0EBB" w:rsidP="003F33F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33F0">
        <w:rPr>
          <w:rFonts w:ascii="Times New Roman" w:hAnsi="Times New Roman" w:cs="Times New Roman"/>
          <w:b/>
          <w:sz w:val="32"/>
          <w:szCs w:val="32"/>
        </w:rPr>
        <w:t>PRIMĂRIA ORASULUI MURGENI, JUDETUL VASLUI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LISTA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INDEMNIZAŢII ŞI SALARII</w:t>
      </w:r>
    </w:p>
    <w:p w:rsidR="0090704A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PENTRU FUNCŢIILE PUBLICE ŞI FUNCŢIILE CONTRACTUALE DIN CADRUL PRIMARIEI O</w:t>
      </w:r>
      <w:r w:rsidR="005B478A">
        <w:rPr>
          <w:rFonts w:ascii="Times New Roman" w:hAnsi="Times New Roman" w:cs="Times New Roman"/>
          <w:sz w:val="28"/>
          <w:szCs w:val="28"/>
        </w:rPr>
        <w:t>RASUL</w:t>
      </w:r>
      <w:r w:rsidR="00B234C6">
        <w:rPr>
          <w:rFonts w:ascii="Times New Roman" w:hAnsi="Times New Roman" w:cs="Times New Roman"/>
          <w:sz w:val="28"/>
          <w:szCs w:val="28"/>
        </w:rPr>
        <w:t>UI MURGENI LA DATA DE 30.09</w:t>
      </w:r>
      <w:r w:rsidR="00604E62">
        <w:rPr>
          <w:rFonts w:ascii="Times New Roman" w:hAnsi="Times New Roman" w:cs="Times New Roman"/>
          <w:sz w:val="28"/>
          <w:szCs w:val="28"/>
        </w:rPr>
        <w:t>.2020</w:t>
      </w:r>
    </w:p>
    <w:p w:rsidR="002F5C1B" w:rsidRDefault="002F5C1B" w:rsidP="003F33F0"/>
    <w:p w:rsidR="003F33F0" w:rsidRDefault="0090704A" w:rsidP="003F33F0">
      <w:pPr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Pr="0090704A">
        <w:rPr>
          <w:rFonts w:ascii="Times New Roman" w:hAnsi="Times New Roman" w:cs="Times New Roman"/>
          <w:sz w:val="24"/>
          <w:szCs w:val="24"/>
        </w:rPr>
        <w:t>VALORI DE REFERINTA PENTRU STABILIREA SALARIILOR DE BAZĂ</w:t>
      </w:r>
    </w:p>
    <w:tbl>
      <w:tblPr>
        <w:tblW w:w="945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2268"/>
        <w:gridCol w:w="4410"/>
      </w:tblGrid>
      <w:tr w:rsidR="00D433E4" w:rsidRPr="003F33F0" w:rsidTr="009230FD">
        <w:tc>
          <w:tcPr>
            <w:tcW w:w="1152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CD1F15" w:rsidRDefault="00CD1F15" w:rsidP="00CD1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FUNCTIA de demnitate public</w:t>
            </w:r>
          </w:p>
          <w:p w:rsidR="00D433E4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2268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410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Valoare</w:t>
            </w:r>
            <w:r w:rsidR="00CD1F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indemnizatie</w:t>
            </w:r>
          </w:p>
        </w:tc>
      </w:tr>
      <w:tr w:rsidR="00972194" w:rsidRPr="003F33F0" w:rsidTr="009230FD">
        <w:tc>
          <w:tcPr>
            <w:tcW w:w="1152" w:type="dxa"/>
          </w:tcPr>
          <w:p w:rsidR="00972194" w:rsidRPr="00414DBE" w:rsidRDefault="00972194" w:rsidP="00A23767">
            <w:r w:rsidRPr="00414DBE">
              <w:t>1.</w:t>
            </w:r>
          </w:p>
        </w:tc>
        <w:tc>
          <w:tcPr>
            <w:tcW w:w="1620" w:type="dxa"/>
          </w:tcPr>
          <w:p w:rsidR="00972194" w:rsidRPr="00414DBE" w:rsidRDefault="00972194" w:rsidP="00A23767">
            <w:r w:rsidRPr="00414DBE">
              <w:t>PRIMAR</w:t>
            </w:r>
          </w:p>
        </w:tc>
        <w:tc>
          <w:tcPr>
            <w:tcW w:w="2268" w:type="dxa"/>
          </w:tcPr>
          <w:p w:rsidR="00972194" w:rsidRPr="00414DBE" w:rsidRDefault="00972194" w:rsidP="00A23767">
            <w:r w:rsidRPr="00414DBE">
              <w:t>5.50</w:t>
            </w:r>
          </w:p>
        </w:tc>
        <w:tc>
          <w:tcPr>
            <w:tcW w:w="4410" w:type="dxa"/>
          </w:tcPr>
          <w:p w:rsidR="00972194" w:rsidRPr="00414DBE" w:rsidRDefault="00972194" w:rsidP="00A23767">
            <w:r w:rsidRPr="00414DBE">
              <w:t>11440</w:t>
            </w:r>
          </w:p>
        </w:tc>
      </w:tr>
      <w:tr w:rsidR="00972194" w:rsidRPr="003F33F0" w:rsidTr="009230FD">
        <w:tc>
          <w:tcPr>
            <w:tcW w:w="1152" w:type="dxa"/>
          </w:tcPr>
          <w:p w:rsidR="00972194" w:rsidRPr="00414DBE" w:rsidRDefault="00972194" w:rsidP="00A23767">
            <w:r w:rsidRPr="00414DBE">
              <w:t>2.</w:t>
            </w:r>
          </w:p>
        </w:tc>
        <w:tc>
          <w:tcPr>
            <w:tcW w:w="1620" w:type="dxa"/>
          </w:tcPr>
          <w:p w:rsidR="00972194" w:rsidRPr="00414DBE" w:rsidRDefault="00972194" w:rsidP="00A23767">
            <w:r w:rsidRPr="00414DBE">
              <w:t>VICEPRIMAR</w:t>
            </w:r>
          </w:p>
        </w:tc>
        <w:tc>
          <w:tcPr>
            <w:tcW w:w="2268" w:type="dxa"/>
          </w:tcPr>
          <w:p w:rsidR="00972194" w:rsidRPr="00414DBE" w:rsidRDefault="00972194" w:rsidP="00A23767">
            <w:r w:rsidRPr="00414DBE">
              <w:t>4.50</w:t>
            </w:r>
          </w:p>
        </w:tc>
        <w:tc>
          <w:tcPr>
            <w:tcW w:w="4410" w:type="dxa"/>
          </w:tcPr>
          <w:p w:rsidR="00972194" w:rsidRDefault="00972194" w:rsidP="00A23767">
            <w:r w:rsidRPr="00414DBE">
              <w:t>9360</w:t>
            </w:r>
          </w:p>
        </w:tc>
      </w:tr>
    </w:tbl>
    <w:p w:rsidR="00D433E4" w:rsidRPr="0090704A" w:rsidRDefault="00D433E4" w:rsidP="003F33F0">
      <w:pPr>
        <w:rPr>
          <w:rFonts w:ascii="Times New Roman" w:hAnsi="Times New Roman" w:cs="Times New Roman"/>
          <w:sz w:val="24"/>
          <w:szCs w:val="24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a) Funcţii publice de conducere</w:t>
      </w:r>
    </w:p>
    <w:p w:rsidR="003F33F0" w:rsidRPr="003F33F0" w:rsidRDefault="003F33F0" w:rsidP="0090704A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12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990"/>
        <w:gridCol w:w="900"/>
        <w:gridCol w:w="1710"/>
        <w:gridCol w:w="3040"/>
      </w:tblGrid>
      <w:tr w:rsidR="00604E62" w:rsidRPr="003F33F0" w:rsidTr="00604E62"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publică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conducere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Observații</w:t>
            </w:r>
          </w:p>
        </w:tc>
      </w:tr>
      <w:tr w:rsidR="00604E62" w:rsidRPr="003F33F0" w:rsidTr="00604E62"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Secretar al unităţii administrativ-teritoriale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9152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Populația UAT =    </w:t>
            </w:r>
            <w:r w:rsidRPr="003F33F0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ro-RO"/>
              </w:rPr>
              <w:t>8249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        loc.</w:t>
            </w:r>
          </w:p>
        </w:tc>
      </w:tr>
      <w:tr w:rsidR="00604E62" w:rsidRPr="003F33F0" w:rsidTr="00604E62">
        <w:trPr>
          <w:trHeight w:val="450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Şef serviciu Buget Finante contabilitate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604E62" w:rsidRPr="003F33F0" w:rsidTr="00604E62">
        <w:trPr>
          <w:trHeight w:val="450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Arhitect şef la nivel oraş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604E62" w:rsidRPr="003F33F0" w:rsidTr="00604E62">
        <w:trPr>
          <w:trHeight w:val="449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Director executiv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Asistenta</w:t>
            </w:r>
          </w:p>
          <w:p w:rsidR="00604E62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Sociala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</w:tcPr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5B4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8320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</w:tbl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Pr="003F33F0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b) Funcţii publice generale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59" w:type="dxa"/>
        <w:tblInd w:w="-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2207"/>
        <w:gridCol w:w="1070"/>
        <w:gridCol w:w="1468"/>
        <w:gridCol w:w="4113"/>
      </w:tblGrid>
      <w:tr w:rsidR="00604E62" w:rsidRPr="003F33F0" w:rsidTr="00604E62">
        <w:trPr>
          <w:trHeight w:val="910"/>
        </w:trPr>
        <w:tc>
          <w:tcPr>
            <w:tcW w:w="601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Nr.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Crt</w:t>
            </w:r>
          </w:p>
        </w:tc>
        <w:tc>
          <w:tcPr>
            <w:tcW w:w="2207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generală de execuţie</w:t>
            </w:r>
          </w:p>
        </w:tc>
        <w:tc>
          <w:tcPr>
            <w:tcW w:w="1070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604E62" w:rsidRPr="003F33F0" w:rsidTr="00604E62">
        <w:trPr>
          <w:trHeight w:val="175"/>
        </w:trPr>
        <w:tc>
          <w:tcPr>
            <w:tcW w:w="601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07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Auditor</w:t>
            </w:r>
          </w:p>
        </w:tc>
        <w:tc>
          <w:tcPr>
            <w:tcW w:w="1070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  <w:tr w:rsidR="00604E62" w:rsidRPr="003F33F0" w:rsidTr="00604E62">
        <w:trPr>
          <w:trHeight w:val="270"/>
        </w:trPr>
        <w:tc>
          <w:tcPr>
            <w:tcW w:w="601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6968</w:t>
            </w:r>
          </w:p>
        </w:tc>
      </w:tr>
      <w:tr w:rsidR="00604E62" w:rsidRPr="003F33F0" w:rsidTr="00604E62">
        <w:trPr>
          <w:trHeight w:val="240"/>
        </w:trPr>
        <w:tc>
          <w:tcPr>
            <w:tcW w:w="601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07" w:type="dxa"/>
            <w:vMerge w:val="restart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Inspector/Consilier/ Consilier juridic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</w:t>
            </w:r>
          </w:p>
        </w:tc>
        <w:tc>
          <w:tcPr>
            <w:tcW w:w="1070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6864</w:t>
            </w:r>
          </w:p>
        </w:tc>
      </w:tr>
      <w:tr w:rsidR="00604E62" w:rsidRPr="003F33F0" w:rsidTr="00604E62">
        <w:trPr>
          <w:trHeight w:val="22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6240</w:t>
            </w:r>
          </w:p>
        </w:tc>
      </w:tr>
      <w:tr w:rsidR="00604E62" w:rsidRPr="003F33F0" w:rsidTr="00604E62">
        <w:trPr>
          <w:trHeight w:val="22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Asistent </w:t>
            </w:r>
          </w:p>
        </w:tc>
        <w:tc>
          <w:tcPr>
            <w:tcW w:w="4113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4576</w:t>
            </w:r>
          </w:p>
        </w:tc>
      </w:tr>
      <w:tr w:rsidR="00604E62" w:rsidRPr="003F33F0" w:rsidTr="00604E62">
        <w:trPr>
          <w:trHeight w:val="19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4113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39</w:t>
            </w:r>
            <w:r w:rsidR="00A06098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2207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  <w:tr w:rsidR="009230FD" w:rsidRPr="003F33F0" w:rsidTr="00604E62">
        <w:trPr>
          <w:trHeight w:val="205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3150</w:t>
            </w:r>
          </w:p>
        </w:tc>
      </w:tr>
    </w:tbl>
    <w:p w:rsidR="002F5C1B" w:rsidRPr="003F33F0" w:rsidRDefault="003F33F0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</w:t>
      </w: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230FD" w:rsidRDefault="009230FD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c) Funcţii publice specifice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54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50"/>
        <w:gridCol w:w="1285"/>
        <w:gridCol w:w="1385"/>
        <w:gridCol w:w="4080"/>
      </w:tblGrid>
      <w:tr w:rsidR="009230FD" w:rsidRPr="003F33F0" w:rsidTr="009230FD">
        <w:trPr>
          <w:trHeight w:val="719"/>
        </w:trPr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25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specifică de execuţie</w:t>
            </w:r>
          </w:p>
        </w:tc>
        <w:tc>
          <w:tcPr>
            <w:tcW w:w="12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4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9230FD" w:rsidRPr="003F33F0" w:rsidTr="009230FD">
        <w:trPr>
          <w:trHeight w:val="220"/>
        </w:trPr>
        <w:tc>
          <w:tcPr>
            <w:tcW w:w="540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.</w:t>
            </w:r>
          </w:p>
        </w:tc>
        <w:tc>
          <w:tcPr>
            <w:tcW w:w="2250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Pr="003F33F0" w:rsidRDefault="009230FD" w:rsidP="005D2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240"/>
        </w:trPr>
        <w:tc>
          <w:tcPr>
            <w:tcW w:w="54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205"/>
        </w:trPr>
        <w:tc>
          <w:tcPr>
            <w:tcW w:w="54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4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</w:tbl>
    <w:p w:rsidR="005D2830" w:rsidRDefault="005D283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>d) Funcţii contractuale de execuţie pe grade şi trepte profesionale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5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30"/>
        <w:gridCol w:w="1560"/>
        <w:gridCol w:w="990"/>
        <w:gridCol w:w="1080"/>
        <w:gridCol w:w="4590"/>
      </w:tblGrid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contractuală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execuţie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9230FD" w:rsidRPr="003F33F0" w:rsidTr="009230FD">
        <w:trPr>
          <w:trHeight w:val="395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IA 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5824</w:t>
            </w:r>
          </w:p>
        </w:tc>
      </w:tr>
      <w:tr w:rsidR="009230FD" w:rsidRPr="003F33F0" w:rsidTr="009230FD">
        <w:trPr>
          <w:trHeight w:val="345"/>
        </w:trPr>
        <w:tc>
          <w:tcPr>
            <w:tcW w:w="123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156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120"/>
        </w:trPr>
        <w:tc>
          <w:tcPr>
            <w:tcW w:w="1230" w:type="dxa"/>
            <w:vMerge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56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935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1560" w:type="dxa"/>
          </w:tcPr>
          <w:p w:rsidR="009230FD" w:rsidRPr="003F33F0" w:rsidRDefault="009230FD" w:rsidP="009230F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secretar-dactilograf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  / G </w:t>
            </w:r>
          </w:p>
        </w:tc>
        <w:tc>
          <w:tcPr>
            <w:tcW w:w="1080" w:type="dxa"/>
          </w:tcPr>
          <w:p w:rsidR="009230FD" w:rsidRPr="003F33F0" w:rsidRDefault="009230FD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Default="009230FD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IT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/G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rPr>
          <w:trHeight w:val="287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Expert local 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Femeie de serviciu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Fochist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10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Îngrijitor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11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paznic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12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Șofer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9230FD" w:rsidRPr="003F33F0" w:rsidTr="009230FD">
        <w:trPr>
          <w:trHeight w:val="152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13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Muncitor necalificat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e) Funcţii utilizate în cadrul serviciilor voluntare pentru situaţii de urgenţă din subordinea consiliilor locale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0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1008"/>
        <w:gridCol w:w="1242"/>
        <w:gridCol w:w="3798"/>
      </w:tblGrid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Funcţii utilizate în cadrul serviciilor voluntare pentru situaţii de urgenţă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379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</w:tc>
      </w:tr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Şef  SVSU                    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379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 public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3798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9152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NOTA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: </w:t>
      </w:r>
    </w:p>
    <w:p w:rsid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1.Salariile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conducere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cuprind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gradatia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maxim</w:t>
      </w:r>
    </w:p>
    <w:p w:rsidR="009230FD" w:rsidRDefault="009230FD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D433E4" w:rsidRDefault="00D433E4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2.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functiile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de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executie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adauga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munca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</w:t>
      </w:r>
    </w:p>
    <w:p w:rsidR="00321DF1" w:rsidRPr="003F33F0" w:rsidRDefault="00D433E4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3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.Personalul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control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financiar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preventiv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perioada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acestora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majorare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10%.</w:t>
      </w:r>
    </w:p>
    <w:p w:rsidR="003F33F0" w:rsidRPr="003F33F0" w:rsidRDefault="009230FD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4</w:t>
      </w:r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.Personalul care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stiintific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doctor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indemnizatie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lunara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cuantum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50% din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daca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isi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desfasoara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domeniul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tabs>
          <w:tab w:val="left" w:pos="847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p w:rsidR="003F33F0" w:rsidRP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sectPr w:rsidR="003F33F0" w:rsidRPr="003F33F0" w:rsidSect="002F5C1B">
      <w:pgSz w:w="11906" w:h="16838"/>
      <w:pgMar w:top="1440" w:right="836" w:bottom="45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04A"/>
    <w:rsid w:val="001A35AD"/>
    <w:rsid w:val="001C0EBB"/>
    <w:rsid w:val="002F5C1B"/>
    <w:rsid w:val="003169A2"/>
    <w:rsid w:val="00321DF1"/>
    <w:rsid w:val="00360AAA"/>
    <w:rsid w:val="003F33F0"/>
    <w:rsid w:val="005B478A"/>
    <w:rsid w:val="005D2830"/>
    <w:rsid w:val="00604E62"/>
    <w:rsid w:val="0090704A"/>
    <w:rsid w:val="009230FD"/>
    <w:rsid w:val="00966D23"/>
    <w:rsid w:val="00972194"/>
    <w:rsid w:val="00A06098"/>
    <w:rsid w:val="00A9404A"/>
    <w:rsid w:val="00B234C6"/>
    <w:rsid w:val="00CD1F15"/>
    <w:rsid w:val="00D433E4"/>
    <w:rsid w:val="00D875DB"/>
    <w:rsid w:val="00FA3D11"/>
    <w:rsid w:val="00FA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0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98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959467">
                  <w:marLeft w:val="0"/>
                  <w:marRight w:val="0"/>
                  <w:marTop w:val="0"/>
                  <w:marBottom w:val="0"/>
                  <w:divBdr>
                    <w:top w:val="single" w:sz="6" w:space="0" w:color="F1F3F4"/>
                    <w:left w:val="none" w:sz="0" w:space="0" w:color="auto"/>
                    <w:bottom w:val="single" w:sz="6" w:space="0" w:color="F1F3F4"/>
                    <w:right w:val="none" w:sz="0" w:space="0" w:color="auto"/>
                  </w:divBdr>
                </w:div>
                <w:div w:id="153341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75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17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02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418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11</cp:revision>
  <cp:lastPrinted>2021-07-05T07:11:00Z</cp:lastPrinted>
  <dcterms:created xsi:type="dcterms:W3CDTF">2021-07-05T09:26:00Z</dcterms:created>
  <dcterms:modified xsi:type="dcterms:W3CDTF">2021-07-16T10:56:00Z</dcterms:modified>
</cp:coreProperties>
</file>